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614"/>
        <w:gridCol w:w="459"/>
        <w:gridCol w:w="2134"/>
        <w:gridCol w:w="1707"/>
        <w:gridCol w:w="708"/>
        <w:gridCol w:w="628"/>
        <w:gridCol w:w="1341"/>
        <w:gridCol w:w="1172"/>
      </w:tblGrid>
      <w:tr w:rsidR="00BE106B" w:rsidRPr="00BE106B" w:rsidTr="000D753A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bookmarkStart w:id="0" w:name="_GoBack"/>
            <w:bookmarkEnd w:id="0"/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0D753A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szCs w:val="22"/>
                <w:lang w:val="es-MX" w:eastAsia="es-MX"/>
              </w:rPr>
              <w:drawing>
                <wp:anchor distT="0" distB="0" distL="114300" distR="114300" simplePos="0" relativeHeight="251656192" behindDoc="0" locked="0" layoutInCell="1" allowOverlap="1" wp14:anchorId="2DC53BD7" wp14:editId="0295799B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-559435</wp:posOffset>
                  </wp:positionV>
                  <wp:extent cx="657225" cy="619125"/>
                  <wp:effectExtent l="0" t="0" r="9525" b="9525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106B">
              <w:rPr>
                <w:rFonts w:ascii="Calibri" w:eastAsia="Times New Roman" w:hAnsi="Calibri" w:cs="Times New Roman"/>
                <w:noProof/>
                <w:color w:val="000000"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64EE613" wp14:editId="3BDD2445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28575</wp:posOffset>
                      </wp:positionV>
                      <wp:extent cx="657225" cy="390525"/>
                      <wp:effectExtent l="0" t="0" r="0" b="0"/>
                      <wp:wrapNone/>
                      <wp:docPr id="2" name="Rectángulo 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4C502" id="Rectángulo 2" o:spid="_x0000_s1026" style="position:absolute;margin-left:33.75pt;margin-top:2.25pt;width:51.75pt;height:30.75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" filled="f" stroked="f"/>
                  </w:pict>
                </mc:Fallback>
              </mc:AlternateContent>
            </w:r>
          </w:p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MX" w:eastAsia="es-MX"/>
              </w:rPr>
              <w:t>Gobierno Municipal de Monterrey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CCCCCC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DOCUMENTO DEL SISTEMA DE GESTIÓN DE CALIDAD</w:t>
            </w:r>
          </w:p>
        </w:tc>
      </w:tr>
      <w:tr w:rsidR="00BE106B" w:rsidRPr="00BE106B" w:rsidTr="000D753A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MX" w:eastAsia="es-MX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FORMATO</w:t>
            </w:r>
          </w:p>
        </w:tc>
      </w:tr>
      <w:tr w:rsidR="00BE106B" w:rsidRPr="00BE106B" w:rsidTr="000D753A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MX" w:eastAsia="es-MX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BE106B" w:rsidRPr="00BE106B" w:rsidTr="000D753A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Título: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lang w:val="es-MX" w:eastAsia="es-MX"/>
              </w:rPr>
              <w:t>Minuta de reuniones o eventos</w:t>
            </w:r>
          </w:p>
        </w:tc>
      </w:tr>
      <w:tr w:rsidR="00BE106B" w:rsidRPr="00BE106B" w:rsidTr="000D753A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Código: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SPC-GCA-F10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Revisión: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CC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Página: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CC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E106B">
              <w:rPr>
                <w:rFonts w:ascii="Times New Roman" w:eastAsia="Times New Roman" w:hAnsi="Times New Roman" w:cs="Times New Roman"/>
                <w:lang w:val="es-MX" w:eastAsia="es-MX"/>
              </w:rPr>
              <w:t>1 de 2</w:t>
            </w:r>
          </w:p>
        </w:tc>
      </w:tr>
      <w:tr w:rsidR="00BE106B" w:rsidRPr="00BE106B" w:rsidTr="000D753A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MX" w:eastAsia="es-MX"/>
              </w:rPr>
              <w:t>Información de la Reunión</w:t>
            </w:r>
          </w:p>
        </w:tc>
      </w:tr>
      <w:tr w:rsidR="00BE106B" w:rsidRPr="00BE106B" w:rsidTr="000D753A">
        <w:trPr>
          <w:trHeight w:val="6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Grupo de trabajo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BE106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Consejo Consultivo de Atención a Personas con Discapacidad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Objetivo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BE106B" w:rsidP="002572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BE106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Sesión 1</w:t>
            </w:r>
            <w:r w:rsidR="0025728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1</w:t>
            </w:r>
            <w:r w:rsidRPr="00BE106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 xml:space="preserve">                                                                                                          </w:t>
            </w:r>
          </w:p>
        </w:tc>
      </w:tr>
      <w:tr w:rsidR="00BE106B" w:rsidRPr="00BE106B" w:rsidTr="000D753A">
        <w:trPr>
          <w:trHeight w:val="5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Convoca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BE106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 xml:space="preserve">Coordinación de Atención a Personas con Discapacidad.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BE106B" w:rsidRPr="00BE106B" w:rsidTr="000D753A">
        <w:trPr>
          <w:trHeight w:val="5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Lugar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257280" w:rsidP="00BE106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Sala de Juntas</w:t>
            </w:r>
            <w:r w:rsidR="00BE106B" w:rsidRPr="00BE106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, Oficinas Generales, DIF Monterrey.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BE106B" w:rsidRPr="00BE106B" w:rsidTr="000D753A">
        <w:trPr>
          <w:trHeight w:val="45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Fecha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25728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</w:t>
            </w:r>
            <w:r w:rsidR="00257280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16 </w:t>
            </w:r>
            <w:r w:rsidRPr="00BE106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de </w:t>
            </w:r>
            <w:r w:rsidR="00257280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Agosto</w:t>
            </w:r>
            <w:r w:rsidRPr="00BE106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 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 xml:space="preserve">Hora / Duración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8:30am - 10:00am</w:t>
            </w:r>
          </w:p>
        </w:tc>
      </w:tr>
      <w:tr w:rsidR="00BE106B" w:rsidRPr="00BE106B" w:rsidTr="000D753A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BE106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BE106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BE106B" w:rsidRPr="00BE106B" w:rsidTr="000D753A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BE106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Tahoma" w:eastAsia="Times New Roman" w:hAnsi="Tahoma" w:cs="Tahoma"/>
                <w:b/>
                <w:bCs/>
                <w:lang w:val="es-MX" w:eastAsia="es-MX"/>
              </w:rPr>
            </w:pPr>
            <w:r w:rsidRPr="00BE106B">
              <w:rPr>
                <w:rFonts w:ascii="Tahoma" w:eastAsia="Times New Roman" w:hAnsi="Tahoma" w:cs="Tahoma"/>
                <w:b/>
                <w:bCs/>
                <w:lang w:val="es-MX" w:eastAsia="es-MX"/>
              </w:rPr>
              <w:t>ASUNTOS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Berlin Sans FB" w:eastAsia="Times New Roman" w:hAnsi="Berlin Sans FB" w:cs="Times New Roman"/>
                <w:sz w:val="28"/>
                <w:szCs w:val="28"/>
                <w:lang w:val="es-MX" w:eastAsia="es-MX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Tahoma" w:eastAsia="Times New Roman" w:hAnsi="Tahoma" w:cs="Tahoma"/>
                <w:b/>
                <w:bCs/>
                <w:lang w:val="es-MX" w:eastAsia="es-MX"/>
              </w:rPr>
            </w:pPr>
            <w:r w:rsidRPr="00BE106B">
              <w:rPr>
                <w:rFonts w:ascii="Tahoma" w:eastAsia="Times New Roman" w:hAnsi="Tahoma" w:cs="Tahoma"/>
                <w:b/>
                <w:bCs/>
                <w:lang w:val="es-MX" w:eastAsia="es-MX"/>
              </w:rPr>
              <w:t>ACUERDOS</w:t>
            </w:r>
          </w:p>
        </w:tc>
      </w:tr>
      <w:tr w:rsidR="00BE106B" w:rsidRPr="00BE106B" w:rsidTr="000D753A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Tahoma" w:eastAsia="Times New Roman" w:hAnsi="Tahoma" w:cs="Tahoma"/>
                <w:b/>
                <w:bCs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Berlin Sans FB" w:eastAsia="Times New Roman" w:hAnsi="Berlin Sans FB" w:cs="Times New Roman"/>
                <w:sz w:val="28"/>
                <w:szCs w:val="28"/>
                <w:lang w:val="es-MX" w:eastAsia="es-MX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Tahoma" w:eastAsia="Times New Roman" w:hAnsi="Tahoma" w:cs="Tahoma"/>
                <w:b/>
                <w:bCs/>
                <w:lang w:val="es-MX" w:eastAsia="es-MX"/>
              </w:rPr>
            </w:pPr>
          </w:p>
        </w:tc>
      </w:tr>
      <w:tr w:rsidR="00BE106B" w:rsidRPr="00BE106B" w:rsidTr="000D753A">
        <w:trPr>
          <w:trHeight w:val="8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257280" w:rsidP="00BE106B">
            <w:pPr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257280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Bienvenida a los asistentes a cargo de la Lic. Anna Nora Peters de la Garza Presidente del Consejo.</w:t>
            </w:r>
            <w:r w:rsidR="00BE106B" w:rsidRPr="00BE106B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Berlin Sans FB" w:eastAsia="Times New Roman" w:hAnsi="Berlin Sans FB" w:cs="Times New Roman"/>
                <w:sz w:val="28"/>
                <w:szCs w:val="28"/>
                <w:lang w:val="es-MX" w:eastAsia="es-MX"/>
              </w:rPr>
            </w:pPr>
            <w:r w:rsidRPr="00BE106B">
              <w:rPr>
                <w:rFonts w:ascii="Berlin Sans FB" w:eastAsia="Times New Roman" w:hAnsi="Berlin Sans FB" w:cs="Times New Roman"/>
                <w:sz w:val="28"/>
                <w:szCs w:val="28"/>
                <w:lang w:val="es-MX" w:eastAsia="es-MX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BE106B" w:rsidP="004B5BB9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BE106B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N/A</w:t>
            </w:r>
          </w:p>
        </w:tc>
      </w:tr>
      <w:tr w:rsidR="00BE106B" w:rsidRPr="00BE106B" w:rsidTr="000D753A">
        <w:trPr>
          <w:trHeight w:val="6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BE106B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Lectura de acuerdos minuta anterior.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Berlin Sans FB" w:eastAsia="Times New Roman" w:hAnsi="Berlin Sans FB" w:cs="Times New Roman"/>
                <w:sz w:val="28"/>
                <w:szCs w:val="28"/>
                <w:lang w:val="es-MX" w:eastAsia="es-MX"/>
              </w:rPr>
            </w:pPr>
            <w:r w:rsidRPr="00BE106B">
              <w:rPr>
                <w:rFonts w:ascii="Berlin Sans FB" w:eastAsia="Times New Roman" w:hAnsi="Berlin Sans FB" w:cs="Times New Roman"/>
                <w:sz w:val="28"/>
                <w:szCs w:val="28"/>
                <w:lang w:val="es-MX" w:eastAsia="es-MX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BE106B" w:rsidP="004B5BB9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BE106B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N/A</w:t>
            </w:r>
          </w:p>
        </w:tc>
      </w:tr>
      <w:tr w:rsidR="00BE106B" w:rsidRPr="00BE106B" w:rsidTr="000D753A">
        <w:trPr>
          <w:trHeight w:val="11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257280" w:rsidP="00BE106B">
            <w:pPr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257280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Revisión de Reglamento de Accesibilidad de la Ciudad de Monterrey.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Berlin Sans FB" w:eastAsia="Times New Roman" w:hAnsi="Berlin Sans FB" w:cs="Times New Roman"/>
                <w:sz w:val="28"/>
                <w:szCs w:val="28"/>
                <w:lang w:val="es-MX" w:eastAsia="es-MX"/>
              </w:rPr>
            </w:pPr>
            <w:r w:rsidRPr="00BE106B">
              <w:rPr>
                <w:rFonts w:ascii="Berlin Sans FB" w:eastAsia="Times New Roman" w:hAnsi="Berlin Sans FB" w:cs="Times New Roman"/>
                <w:sz w:val="28"/>
                <w:szCs w:val="28"/>
                <w:lang w:val="es-MX" w:eastAsia="es-MX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257280" w:rsidP="00BE106B">
            <w:pPr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257280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Arq. Francisco Javier Mata Strickland entregara observaciones y comentarios de la revisión del Reglamento al Jurídico de DIF Monterrey.</w:t>
            </w:r>
          </w:p>
        </w:tc>
      </w:tr>
      <w:tr w:rsidR="00BE106B" w:rsidRPr="00BE106B" w:rsidTr="000D753A">
        <w:trPr>
          <w:trHeight w:val="117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257280" w:rsidP="00BE106B">
            <w:pPr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257280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Conferencias sobre Discapacidad.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Berlin Sans FB" w:eastAsia="Times New Roman" w:hAnsi="Berlin Sans FB" w:cs="Times New Roman"/>
                <w:sz w:val="28"/>
                <w:szCs w:val="28"/>
                <w:lang w:val="es-MX" w:eastAsia="es-MX"/>
              </w:rPr>
            </w:pPr>
            <w:r w:rsidRPr="00BE106B">
              <w:rPr>
                <w:rFonts w:ascii="Berlin Sans FB" w:eastAsia="Times New Roman" w:hAnsi="Berlin Sans FB" w:cs="Times New Roman"/>
                <w:sz w:val="28"/>
                <w:szCs w:val="28"/>
                <w:lang w:val="es-MX" w:eastAsia="es-MX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257280" w:rsidP="00BE106B">
            <w:pPr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257280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Los consejeros elaborarán Propuestas sobre temas y ponentes especialistas para realizar ciclo de conferencias a la ciudadanía.</w:t>
            </w:r>
          </w:p>
        </w:tc>
      </w:tr>
      <w:tr w:rsidR="00BE106B" w:rsidRPr="00BE106B" w:rsidTr="000D753A">
        <w:trPr>
          <w:trHeight w:val="1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257280" w:rsidP="00BE106B">
            <w:pPr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257280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Próxima reunión.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Berlin Sans FB" w:eastAsia="Times New Roman" w:hAnsi="Berlin Sans FB" w:cs="Times New Roman"/>
                <w:sz w:val="28"/>
                <w:szCs w:val="28"/>
                <w:lang w:val="es-MX" w:eastAsia="es-MX"/>
              </w:rPr>
            </w:pPr>
            <w:r w:rsidRPr="00BE106B">
              <w:rPr>
                <w:rFonts w:ascii="Berlin Sans FB" w:eastAsia="Times New Roman" w:hAnsi="Berlin Sans FB" w:cs="Times New Roman"/>
                <w:sz w:val="28"/>
                <w:szCs w:val="28"/>
                <w:lang w:val="es-MX" w:eastAsia="es-MX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257280" w:rsidP="00BE106B">
            <w:pPr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257280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Jueves 20 de Septiembre de  2018, 8:30 a 10:00 horas</w:t>
            </w:r>
          </w:p>
        </w:tc>
      </w:tr>
      <w:tr w:rsidR="00BE106B" w:rsidRPr="00BE106B" w:rsidTr="000D753A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  <w:p w:rsidR="00257280" w:rsidRPr="00BE106B" w:rsidRDefault="00257280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</w:p>
        </w:tc>
      </w:tr>
      <w:tr w:rsidR="0028304F" w:rsidRPr="00BE106B" w:rsidTr="000D753A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5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ENTREGABLE</w:t>
            </w:r>
          </w:p>
        </w:tc>
        <w:tc>
          <w:tcPr>
            <w:tcW w:w="30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RESPONSABLE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FECHA PROG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FECHA REAL</w:t>
            </w:r>
          </w:p>
        </w:tc>
      </w:tr>
      <w:tr w:rsidR="00BE106B" w:rsidRPr="00BE106B" w:rsidTr="000D753A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BE106B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04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BE106B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BE106B" w:rsidRPr="00BE106B" w:rsidTr="000D753A">
        <w:trPr>
          <w:trHeight w:val="3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BE106B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BE106B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BE106B" w:rsidRPr="00BE106B" w:rsidTr="000D753A">
        <w:trPr>
          <w:trHeight w:val="43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BE106B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</w:pPr>
            <w:r w:rsidRPr="00BE106B">
              <w:rPr>
                <w:rFonts w:ascii="Century Gothic" w:eastAsia="Times New Roman" w:hAnsi="Century Gothic" w:cs="Times New Roman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</w:tbl>
    <w:p w:rsidR="00CF6167" w:rsidRDefault="00CF6167"/>
    <w:p w:rsidR="00BE106B" w:rsidRDefault="00BE106B"/>
    <w:p w:rsidR="00257280" w:rsidRDefault="00257280"/>
    <w:p w:rsidR="00257280" w:rsidRDefault="00257280"/>
    <w:p w:rsidR="00257280" w:rsidRDefault="00257280"/>
    <w:p w:rsidR="00257280" w:rsidRDefault="00257280"/>
    <w:p w:rsidR="00257280" w:rsidRDefault="00257280"/>
    <w:p w:rsidR="00257280" w:rsidRDefault="00257280"/>
    <w:p w:rsidR="00257280" w:rsidRDefault="00257280"/>
    <w:p w:rsidR="000D753A" w:rsidRDefault="000D753A"/>
    <w:p w:rsidR="00257280" w:rsidRDefault="00257280"/>
    <w:p w:rsidR="00257280" w:rsidRDefault="00257280"/>
    <w:p w:rsidR="00257280" w:rsidRDefault="00257280"/>
    <w:p w:rsidR="00257280" w:rsidRDefault="00257280"/>
    <w:p w:rsidR="00257280" w:rsidRDefault="00257280"/>
    <w:p w:rsidR="00257280" w:rsidRDefault="00257280"/>
    <w:p w:rsidR="00257280" w:rsidRDefault="0025728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771"/>
        <w:gridCol w:w="181"/>
        <w:gridCol w:w="1227"/>
        <w:gridCol w:w="1183"/>
        <w:gridCol w:w="226"/>
        <w:gridCol w:w="524"/>
        <w:gridCol w:w="1658"/>
        <w:gridCol w:w="847"/>
      </w:tblGrid>
      <w:tr w:rsidR="00BE106B" w:rsidRPr="00BE106B" w:rsidTr="000D753A">
        <w:trPr>
          <w:trHeight w:val="495"/>
        </w:trPr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0D753A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szCs w:val="22"/>
                <w:lang w:val="es-MX" w:eastAsia="es-MX"/>
              </w:rPr>
              <w:drawing>
                <wp:anchor distT="0" distB="0" distL="114300" distR="114300" simplePos="0" relativeHeight="251659264" behindDoc="0" locked="0" layoutInCell="1" allowOverlap="1" wp14:anchorId="62BEF72C" wp14:editId="531D4A7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-505460</wp:posOffset>
                  </wp:positionV>
                  <wp:extent cx="896620" cy="795020"/>
                  <wp:effectExtent l="0" t="0" r="0" b="5080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795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106B">
              <w:rPr>
                <w:rFonts w:ascii="Calibri" w:eastAsia="Times New Roman" w:hAnsi="Calibri" w:cs="Times New Roman"/>
                <w:noProof/>
                <w:color w:val="000000"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C7C769" wp14:editId="1539BAC6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28575</wp:posOffset>
                      </wp:positionV>
                      <wp:extent cx="657225" cy="485775"/>
                      <wp:effectExtent l="0" t="0" r="0" b="0"/>
                      <wp:wrapNone/>
                      <wp:docPr id="4" name="Rectángulo 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F868A" id="Rectángulo 4" o:spid="_x0000_s1026" style="position:absolute;margin-left:68.25pt;margin-top:2.25pt;width:51.75pt;height:38.2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" filled="f" stroked="f"/>
                  </w:pict>
                </mc:Fallback>
              </mc:AlternateContent>
            </w:r>
          </w:p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1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MX" w:eastAsia="es-MX"/>
              </w:rPr>
              <w:t>Gobierno Municipal de Monterrey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DOCUMENTO DEL SISTEMA DE GESTIÓN DE CALIDAD</w:t>
            </w:r>
          </w:p>
        </w:tc>
      </w:tr>
      <w:tr w:rsidR="00BE106B" w:rsidRPr="00BE106B" w:rsidTr="000D753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1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MX" w:eastAsia="es-MX"/>
              </w:rPr>
            </w:pPr>
          </w:p>
        </w:tc>
        <w:tc>
          <w:tcPr>
            <w:tcW w:w="2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FORMATO</w:t>
            </w:r>
          </w:p>
        </w:tc>
      </w:tr>
      <w:tr w:rsidR="00BE106B" w:rsidRPr="00BE106B" w:rsidTr="000D753A">
        <w:trPr>
          <w:trHeight w:val="435"/>
        </w:trPr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1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MX" w:eastAsia="es-MX"/>
              </w:rPr>
            </w:pPr>
          </w:p>
        </w:tc>
        <w:tc>
          <w:tcPr>
            <w:tcW w:w="2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BE106B" w:rsidRPr="00BE106B" w:rsidTr="000D753A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Título:</w:t>
            </w:r>
          </w:p>
        </w:tc>
        <w:tc>
          <w:tcPr>
            <w:tcW w:w="5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lang w:val="es-MX" w:eastAsia="es-MX"/>
              </w:rPr>
              <w:t>Minuta de reuniones o eventos</w:t>
            </w:r>
          </w:p>
        </w:tc>
      </w:tr>
      <w:tr w:rsidR="00BE106B" w:rsidRPr="00BE106B" w:rsidTr="00257280">
        <w:trPr>
          <w:trHeight w:val="6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Código: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SPC-GC-F10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Revisión: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CC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Página: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CC"/>
              <w:right w:val="single" w:sz="4" w:space="0" w:color="0000CC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E106B">
              <w:rPr>
                <w:rFonts w:ascii="Times New Roman" w:eastAsia="Times New Roman" w:hAnsi="Times New Roman" w:cs="Times New Roman"/>
                <w:lang w:val="es-MX" w:eastAsia="es-MX"/>
              </w:rPr>
              <w:t>2 de 2</w:t>
            </w:r>
          </w:p>
        </w:tc>
      </w:tr>
      <w:tr w:rsidR="001C6541" w:rsidRPr="00BE106B" w:rsidTr="00257280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BE106B" w:rsidRPr="00BE106B" w:rsidTr="00257280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6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NOTAS / COMENTARIOS</w:t>
            </w:r>
          </w:p>
        </w:tc>
      </w:tr>
      <w:tr w:rsidR="00BE106B" w:rsidRPr="00BE106B" w:rsidTr="00257280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61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06B" w:rsidRPr="00BE106B" w:rsidRDefault="00322CBE" w:rsidP="00BE106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</w:pPr>
            <w:r w:rsidRPr="00257280"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  <w:t>Sesión</w:t>
            </w:r>
            <w:r w:rsidR="00257280" w:rsidRPr="00257280"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  <w:t xml:space="preserve"> No. 11.-  16 de Agosto 2018. Próxima Sesión, 20 de Septiembre 2018.</w:t>
            </w:r>
          </w:p>
        </w:tc>
      </w:tr>
      <w:tr w:rsidR="00BE106B" w:rsidRPr="00BE106B" w:rsidTr="00257280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6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ASISTENTES</w:t>
            </w:r>
          </w:p>
        </w:tc>
      </w:tr>
      <w:tr w:rsidR="00BE106B" w:rsidRPr="00BE106B" w:rsidTr="00257280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BE106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NOMBRE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BE106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PUESTO / DEPENDENCIA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BE106B" w:rsidRPr="00BE106B" w:rsidRDefault="001C6541" w:rsidP="00BE106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FIRMA</w:t>
            </w:r>
          </w:p>
        </w:tc>
      </w:tr>
      <w:tr w:rsidR="00BE106B" w:rsidRPr="00BE106B" w:rsidTr="00257280">
        <w:trPr>
          <w:trHeight w:val="4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Lic. Anna Nora Peters de la Garza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Presidente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1C6541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Rúbrica</w:t>
            </w:r>
          </w:p>
        </w:tc>
      </w:tr>
      <w:tr w:rsidR="00BE106B" w:rsidRPr="00BE106B" w:rsidTr="00257280">
        <w:trPr>
          <w:trHeight w:val="4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Arq. Francisco Javier Mata Strickland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Consejero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1C6541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Rúbrica</w:t>
            </w:r>
          </w:p>
        </w:tc>
      </w:tr>
      <w:tr w:rsidR="00BE106B" w:rsidRPr="00BE106B" w:rsidTr="00257280">
        <w:trPr>
          <w:trHeight w:val="46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Lic. Ana Cecilia Caballero Soto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Consejero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</w:p>
        </w:tc>
      </w:tr>
      <w:tr w:rsidR="00BE106B" w:rsidRPr="00BE106B" w:rsidTr="00257280">
        <w:trPr>
          <w:trHeight w:val="42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Dra. Elizabeth Aguilar Parra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Consejero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</w:p>
        </w:tc>
      </w:tr>
      <w:tr w:rsidR="00BE106B" w:rsidRPr="00BE106B" w:rsidTr="00257280">
        <w:trPr>
          <w:trHeight w:val="40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Lic. Graciela Marina Oliveto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Consejero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</w:p>
        </w:tc>
      </w:tr>
      <w:tr w:rsidR="00BE106B" w:rsidRPr="00BE106B" w:rsidTr="00257280">
        <w:trPr>
          <w:trHeight w:val="45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Lic. Ruperto Gonzalez Treviño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Consejero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</w:p>
        </w:tc>
      </w:tr>
      <w:tr w:rsidR="00BE106B" w:rsidRPr="00BE106B" w:rsidTr="00257280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Lic. Ana Bertha Tamez Salas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Consejero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</w:p>
        </w:tc>
      </w:tr>
      <w:tr w:rsidR="00BE106B" w:rsidRPr="00BE106B" w:rsidTr="00257280">
        <w:trPr>
          <w:trHeight w:val="45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Mtra. Barbara Mancillas Bacco 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Consejero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</w:p>
        </w:tc>
      </w:tr>
      <w:tr w:rsidR="00BE106B" w:rsidRPr="00BE106B" w:rsidTr="00257280">
        <w:trPr>
          <w:trHeight w:val="45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Dra. Celia Ortiz Flores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Consejero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</w:p>
        </w:tc>
      </w:tr>
      <w:tr w:rsidR="00BE106B" w:rsidRPr="00BE106B" w:rsidTr="00257280">
        <w:trPr>
          <w:trHeight w:val="3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77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Lic. Cesar Alejandro Villarreal Treviño</w:t>
            </w:r>
          </w:p>
        </w:tc>
        <w:tc>
          <w:tcPr>
            <w:tcW w:w="1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Consejero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</w:p>
        </w:tc>
      </w:tr>
      <w:tr w:rsidR="00BE106B" w:rsidRPr="00BE106B" w:rsidTr="00257280">
        <w:trPr>
          <w:trHeight w:val="37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Lic. </w:t>
            </w:r>
            <w:r w:rsidR="001C6541" w:rsidRPr="00BE106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Rocío</w:t>
            </w:r>
            <w:r w:rsidRPr="00BE106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Domene Zambrano 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Directora General Sistema DIF Monterrey 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322CBE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Rúbrica </w:t>
            </w:r>
          </w:p>
        </w:tc>
      </w:tr>
      <w:tr w:rsidR="00BE106B" w:rsidRPr="00BE106B" w:rsidTr="00257280">
        <w:trPr>
          <w:trHeight w:val="3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Lic. Roberto Alan Garza Leonard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Secretario de Desarrollo Social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</w:p>
        </w:tc>
      </w:tr>
      <w:tr w:rsidR="00BE106B" w:rsidRPr="00BE106B" w:rsidTr="00257280">
        <w:trPr>
          <w:trHeight w:val="3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77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C. P. F. </w:t>
            </w:r>
            <w:r w:rsidR="001C6541"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Mónica</w:t>
            </w: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Lucia Zozaya Hernandez</w:t>
            </w:r>
          </w:p>
        </w:tc>
        <w:tc>
          <w:tcPr>
            <w:tcW w:w="1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Secretaria Desarrollo </w:t>
            </w:r>
            <w:r w:rsidR="001C6541"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Económico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</w:p>
        </w:tc>
      </w:tr>
      <w:tr w:rsidR="00BE106B" w:rsidRPr="00BE106B" w:rsidTr="00257280">
        <w:trPr>
          <w:trHeight w:val="51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Regidora Yolanda Gonzalez Sánchez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Coordinadora de la Comisión de Derechos Humanos y Asuntos Indígenas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1C6541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Rúbrica</w:t>
            </w:r>
          </w:p>
        </w:tc>
      </w:tr>
      <w:tr w:rsidR="00BE106B" w:rsidRPr="00BE106B" w:rsidTr="00257280">
        <w:trPr>
          <w:trHeight w:val="58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Regidora Arcelia Esther Solís Flores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Coordinadora de la Comisión de Equidad y Grupos Vulnerables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1C6541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Rúbrica</w:t>
            </w:r>
          </w:p>
        </w:tc>
      </w:tr>
      <w:tr w:rsidR="00BE106B" w:rsidRPr="00BE106B" w:rsidTr="00257280">
        <w:trPr>
          <w:trHeight w:val="52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Dr. Rosendo E. Garza González. 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Coordinador de </w:t>
            </w:r>
            <w:r w:rsidR="001C6541"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Atención</w:t>
            </w: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a Personas con Discapacidad DIF Monterrey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1C6541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Rúbrica</w:t>
            </w:r>
          </w:p>
        </w:tc>
      </w:tr>
      <w:tr w:rsidR="00BE106B" w:rsidRPr="00BE106B" w:rsidTr="00257280">
        <w:trPr>
          <w:trHeight w:val="43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Lic. Xochitl F. Loredo Salazar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Coordinadora Jurídica DIF Monterrey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1C6541" w:rsidP="001C65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Rúbrica</w:t>
            </w:r>
          </w:p>
        </w:tc>
      </w:tr>
      <w:tr w:rsidR="00BE106B" w:rsidRPr="00BE106B" w:rsidTr="00257280">
        <w:trPr>
          <w:trHeight w:val="5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Invitados Especiales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BE106B" w:rsidRPr="00BE106B" w:rsidTr="00257280">
        <w:trPr>
          <w:trHeight w:val="42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BE106B" w:rsidRPr="00BE106B" w:rsidTr="00257280">
        <w:trPr>
          <w:trHeight w:val="46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BE106B" w:rsidRPr="00BE106B" w:rsidTr="00257280">
        <w:trPr>
          <w:trHeight w:val="49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BE106B" w:rsidRPr="00BE106B" w:rsidTr="00257280">
        <w:trPr>
          <w:trHeight w:val="46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1C6541" w:rsidRPr="00BE106B" w:rsidTr="00257280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BE106B" w:rsidRPr="00BE106B" w:rsidTr="00257280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36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DOCUMENTACIÓN QUE SE ANEXA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BE106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Lic. Esteban G. Tellez Castillo</w:t>
            </w:r>
          </w:p>
        </w:tc>
      </w:tr>
      <w:tr w:rsidR="00BE106B" w:rsidRPr="00BE106B" w:rsidTr="0025728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3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BE106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0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BE106B" w:rsidRPr="00BE106B" w:rsidTr="0025728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3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0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BE106B" w:rsidRPr="00BE106B" w:rsidTr="00257280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3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0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BE106B" w:rsidRPr="00BE106B" w:rsidTr="00257280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3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06B" w:rsidRPr="00BE106B" w:rsidRDefault="00BE106B" w:rsidP="00BE106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BE106B" w:rsidRPr="00BE106B" w:rsidRDefault="001C6541" w:rsidP="00BE10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ELABORÓ MINUTA (Nombre y Firma</w:t>
            </w:r>
            <w:r w:rsidR="00BE106B" w:rsidRPr="00BE10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)</w:t>
            </w:r>
          </w:p>
        </w:tc>
      </w:tr>
    </w:tbl>
    <w:p w:rsidR="00BE106B" w:rsidRPr="00BE106B" w:rsidRDefault="00BE106B">
      <w:pPr>
        <w:rPr>
          <w:lang w:val="es-MX"/>
        </w:rPr>
      </w:pPr>
    </w:p>
    <w:p w:rsidR="00BE106B" w:rsidRDefault="00BE106B"/>
    <w:p w:rsidR="00BE106B" w:rsidRDefault="00BE106B"/>
    <w:sectPr w:rsidR="00BE106B" w:rsidSect="0028304F">
      <w:pgSz w:w="12240" w:h="20160" w:code="5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6B"/>
    <w:rsid w:val="000719EF"/>
    <w:rsid w:val="000D753A"/>
    <w:rsid w:val="001417FE"/>
    <w:rsid w:val="001C6541"/>
    <w:rsid w:val="0021004C"/>
    <w:rsid w:val="00257280"/>
    <w:rsid w:val="0028304F"/>
    <w:rsid w:val="00322CBE"/>
    <w:rsid w:val="004A3F4A"/>
    <w:rsid w:val="004B5BB9"/>
    <w:rsid w:val="004B5DEA"/>
    <w:rsid w:val="00BE106B"/>
    <w:rsid w:val="00CF6167"/>
    <w:rsid w:val="00E2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267B61-472A-489D-ACDF-4D3402CC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104"/>
    <w:rPr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21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E22104"/>
    <w:rPr>
      <w:rFonts w:asciiTheme="majorHAnsi" w:eastAsiaTheme="majorEastAsia" w:hAnsiTheme="majorHAnsi" w:cstheme="majorBidi"/>
      <w:color w:val="243F60" w:themeColor="accent1" w:themeShade="7F"/>
      <w:lang w:val="es-ES_tradnl"/>
    </w:rPr>
  </w:style>
  <w:style w:type="paragraph" w:styleId="Sinespaciado">
    <w:name w:val="No Spacing"/>
    <w:uiPriority w:val="1"/>
    <w:qFormat/>
    <w:rsid w:val="00E2210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la Ciudad de Monterrey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jjalejo</dc:creator>
  <cp:lastModifiedBy>Jonathan Delgado Reyes</cp:lastModifiedBy>
  <cp:revision>2</cp:revision>
  <dcterms:created xsi:type="dcterms:W3CDTF">2018-09-26T18:40:00Z</dcterms:created>
  <dcterms:modified xsi:type="dcterms:W3CDTF">2018-09-26T18:40:00Z</dcterms:modified>
</cp:coreProperties>
</file>